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E82502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82502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82502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2198D" w:rsidP="00DC6C96">
      <w:pPr>
        <w:pStyle w:val="3"/>
        <w:jc w:val="left"/>
        <w:rPr>
          <w:b w:val="0"/>
          <w:sz w:val="15"/>
          <w:lang w:val="uk-UA"/>
        </w:rPr>
      </w:pPr>
      <w:r w:rsidRPr="00E82502">
        <w:rPr>
          <w:b w:val="0"/>
          <w:sz w:val="20"/>
          <w:szCs w:val="20"/>
          <w:u w:val="single"/>
        </w:rPr>
        <w:t>22.04.2021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82502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82502">
        <w:rPr>
          <w:b w:val="0"/>
          <w:sz w:val="20"/>
          <w:szCs w:val="20"/>
        </w:rPr>
        <w:t xml:space="preserve"> </w:t>
      </w:r>
      <w:r w:rsidR="0002198D" w:rsidRPr="00E82502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13458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2198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2198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Фетісова Л. В.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E82502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E82502" w:rsidRDefault="0002198D" w:rsidP="00DC6C96">
            <w:pPr>
              <w:rPr>
                <w:sz w:val="20"/>
                <w:szCs w:val="20"/>
              </w:rPr>
            </w:pPr>
            <w:r w:rsidRPr="00E82502">
              <w:rPr>
                <w:sz w:val="20"/>
                <w:szCs w:val="20"/>
              </w:rPr>
              <w:t>ПРИВАТНЕ АКЦІОНЕРНЕ ТОВАРИСТВО СТРАХОВА КОМПАНІЯ "АРМА"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E82502" w:rsidRDefault="0002198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03115 м. Київ вул. Хмельницька, буд. 10, офіс Б8-3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21265671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+380442307020 +380442307022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office@arma-ic.com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E82502" w:rsidRDefault="0002198D" w:rsidP="00DC6C96">
            <w:pPr>
              <w:rPr>
                <w:sz w:val="20"/>
                <w:szCs w:val="20"/>
              </w:rPr>
            </w:pPr>
            <w:r w:rsidRPr="00E82502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02198D" w:rsidRPr="00E82502" w:rsidRDefault="0002198D" w:rsidP="00DC6C96">
            <w:pPr>
              <w:rPr>
                <w:sz w:val="20"/>
                <w:szCs w:val="20"/>
              </w:rPr>
            </w:pPr>
            <w:r w:rsidRPr="00E82502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2198D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2198D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02198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34581" w:rsidRDefault="0002198D" w:rsidP="001345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E8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arma</w:t>
            </w:r>
            <w:r w:rsidRPr="00E825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E82502">
              <w:rPr>
                <w:sz w:val="20"/>
                <w:szCs w:val="20"/>
              </w:rPr>
              <w:t xml:space="preserve">/ </w:t>
            </w:r>
            <w:bookmarkStart w:id="1" w:name="_GoBack"/>
            <w:r>
              <w:rPr>
                <w:sz w:val="20"/>
                <w:szCs w:val="20"/>
                <w:lang w:val="en-US"/>
              </w:rPr>
              <w:t>www</w:t>
            </w:r>
            <w:r w:rsidRPr="00E82502">
              <w:rPr>
                <w:sz w:val="20"/>
                <w:szCs w:val="20"/>
              </w:rPr>
              <w:t>.</w:t>
            </w:r>
            <w:r w:rsidR="00134581" w:rsidRPr="00134581">
              <w:rPr>
                <w:sz w:val="20"/>
                <w:szCs w:val="20"/>
                <w:lang w:val="en-US"/>
              </w:rPr>
              <w:t>arma</w:t>
            </w:r>
            <w:r w:rsidR="00134581" w:rsidRPr="00134581">
              <w:rPr>
                <w:sz w:val="20"/>
                <w:szCs w:val="20"/>
              </w:rPr>
              <w:t>.</w:t>
            </w:r>
            <w:r w:rsidR="00134581" w:rsidRPr="00134581">
              <w:rPr>
                <w:sz w:val="20"/>
                <w:szCs w:val="20"/>
                <w:lang w:val="en-US"/>
              </w:rPr>
              <w:t>ua</w:t>
            </w:r>
            <w:r w:rsidR="00134581" w:rsidRPr="00134581">
              <w:rPr>
                <w:sz w:val="20"/>
                <w:szCs w:val="20"/>
              </w:rPr>
              <w:t>/</w:t>
            </w:r>
            <w:r w:rsidR="00134581" w:rsidRPr="00134581">
              <w:rPr>
                <w:sz w:val="20"/>
                <w:szCs w:val="20"/>
                <w:lang w:val="en-US"/>
              </w:rPr>
              <w:t>category</w:t>
            </w:r>
            <w:r w:rsidR="00134581" w:rsidRPr="00134581">
              <w:rPr>
                <w:sz w:val="20"/>
                <w:szCs w:val="20"/>
              </w:rPr>
              <w:t>/</w:t>
            </w:r>
            <w:r w:rsidR="00134581" w:rsidRPr="00134581">
              <w:rPr>
                <w:sz w:val="20"/>
                <w:szCs w:val="20"/>
                <w:lang w:val="en-US"/>
              </w:rPr>
              <w:t>news</w:t>
            </w:r>
            <w:r w:rsidR="00134581" w:rsidRPr="00134581">
              <w:rPr>
                <w:sz w:val="20"/>
                <w:szCs w:val="20"/>
              </w:rPr>
              <w:t>/</w:t>
            </w:r>
            <w:bookmarkEnd w:id="1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2198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52267" w:rsidRDefault="00352267" w:rsidP="00C86AFD">
      <w:pPr>
        <w:rPr>
          <w:lang w:val="en-US"/>
        </w:rPr>
        <w:sectPr w:rsidR="00352267" w:rsidSect="0002198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352267" w:rsidRPr="00352267" w:rsidRDefault="00352267" w:rsidP="00352267">
      <w:pPr>
        <w:ind w:firstLine="240"/>
        <w:jc w:val="right"/>
        <w:rPr>
          <w:lang w:val="uk-UA"/>
        </w:rPr>
      </w:pPr>
      <w:bookmarkStart w:id="2" w:name="9105"/>
      <w:bookmarkEnd w:id="2"/>
      <w:r w:rsidRPr="00352267">
        <w:rPr>
          <w:sz w:val="18"/>
          <w:lang w:val="uk-UA"/>
        </w:rPr>
        <w:lastRenderedPageBreak/>
        <w:t>Додаток 28</w:t>
      </w:r>
      <w:r w:rsidRPr="00352267">
        <w:rPr>
          <w:lang w:val="uk-UA"/>
        </w:rPr>
        <w:br/>
      </w:r>
      <w:r w:rsidRPr="00352267">
        <w:rPr>
          <w:sz w:val="18"/>
          <w:lang w:val="uk-UA"/>
        </w:rPr>
        <w:t>до Положення про розкриття інформації емітентами цінних паперів</w:t>
      </w:r>
      <w:r w:rsidRPr="00352267">
        <w:rPr>
          <w:lang w:val="uk-UA"/>
        </w:rPr>
        <w:br/>
      </w:r>
      <w:r w:rsidRPr="00352267">
        <w:rPr>
          <w:sz w:val="18"/>
          <w:lang w:val="uk-UA"/>
        </w:rPr>
        <w:t>(пункт 25 глави 1 розділу III)</w:t>
      </w:r>
      <w:bookmarkStart w:id="3" w:name="9108"/>
      <w:bookmarkEnd w:id="3"/>
    </w:p>
    <w:p w:rsidR="00352267" w:rsidRPr="00352267" w:rsidRDefault="00352267" w:rsidP="00352267">
      <w:pPr>
        <w:spacing w:beforeAutospacing="1" w:afterAutospacing="1"/>
        <w:jc w:val="center"/>
        <w:outlineLvl w:val="2"/>
        <w:rPr>
          <w:b/>
          <w:bCs/>
          <w:sz w:val="27"/>
          <w:szCs w:val="27"/>
          <w:lang w:val="uk-UA"/>
        </w:rPr>
      </w:pPr>
      <w:r w:rsidRPr="00352267">
        <w:rPr>
          <w:b/>
          <w:bCs/>
          <w:sz w:val="27"/>
          <w:szCs w:val="27"/>
          <w:lang w:val="uk-UA"/>
        </w:rPr>
        <w:t>ВІДОМОСТІ</w:t>
      </w:r>
      <w:r w:rsidRPr="00352267">
        <w:rPr>
          <w:b/>
          <w:bCs/>
          <w:sz w:val="27"/>
          <w:szCs w:val="27"/>
          <w:lang w:val="uk-UA"/>
        </w:rPr>
        <w:br/>
        <w:t xml:space="preserve"> про зміну адреси власного веб-сайту емітента</w:t>
      </w:r>
      <w:bookmarkStart w:id="4" w:name="9109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2267" w:rsidRPr="00352267" w:rsidTr="008F3825">
        <w:tc>
          <w:tcPr>
            <w:tcW w:w="9571" w:type="dxa"/>
            <w:shd w:val="clear" w:color="auto" w:fill="auto"/>
          </w:tcPr>
          <w:p w:rsidR="00352267" w:rsidRPr="00352267" w:rsidRDefault="00352267" w:rsidP="00352267">
            <w:pPr>
              <w:rPr>
                <w:b/>
                <w:lang w:val="uk-UA"/>
              </w:rPr>
            </w:pPr>
            <w:r w:rsidRPr="00352267">
              <w:rPr>
                <w:b/>
                <w:lang w:val="uk-UA"/>
              </w:rPr>
              <w:t>Зміст інформації</w:t>
            </w:r>
          </w:p>
        </w:tc>
      </w:tr>
      <w:tr w:rsidR="00352267" w:rsidRPr="00352267" w:rsidTr="008F3825">
        <w:tc>
          <w:tcPr>
            <w:tcW w:w="9571" w:type="dxa"/>
            <w:shd w:val="clear" w:color="auto" w:fill="auto"/>
          </w:tcPr>
          <w:p w:rsidR="00352267" w:rsidRPr="00352267" w:rsidRDefault="00352267" w:rsidP="00352267">
            <w:pPr>
              <w:rPr>
                <w:lang w:val="uk-UA"/>
              </w:rPr>
            </w:pPr>
            <w:r w:rsidRPr="00352267">
              <w:rPr>
                <w:lang w:val="uk-UA"/>
              </w:rPr>
              <w:t>Дата зміни адреси веб-сайту: 21.04.2021 р.</w:t>
            </w:r>
          </w:p>
          <w:p w:rsidR="00352267" w:rsidRPr="00352267" w:rsidRDefault="00352267" w:rsidP="00352267">
            <w:pPr>
              <w:rPr>
                <w:lang w:val="uk-UA"/>
              </w:rPr>
            </w:pPr>
            <w:r w:rsidRPr="00352267">
              <w:rPr>
                <w:lang w:val="uk-UA"/>
              </w:rPr>
              <w:t>Cтара URL-адреса веб-сайту: https://arma-ic.com/</w:t>
            </w:r>
          </w:p>
          <w:p w:rsidR="00352267" w:rsidRPr="00352267" w:rsidRDefault="00352267" w:rsidP="00352267">
            <w:pPr>
              <w:rPr>
                <w:lang w:val="uk-UA"/>
              </w:rPr>
            </w:pPr>
            <w:r w:rsidRPr="00352267">
              <w:rPr>
                <w:lang w:val="uk-UA"/>
              </w:rPr>
              <w:t>Нова URL-адреса веб-сайту: https://arma.ua/</w:t>
            </w:r>
          </w:p>
        </w:tc>
      </w:tr>
    </w:tbl>
    <w:p w:rsidR="00352267" w:rsidRPr="00352267" w:rsidRDefault="00352267" w:rsidP="00352267">
      <w:pPr>
        <w:rPr>
          <w:lang w:val="uk-UA"/>
        </w:rPr>
      </w:pPr>
    </w:p>
    <w:p w:rsidR="003C4C1A" w:rsidRPr="00E82502" w:rsidRDefault="003C4C1A" w:rsidP="00C86AFD"/>
    <w:sectPr w:rsidR="003C4C1A" w:rsidRPr="00E82502" w:rsidSect="0035226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D"/>
    <w:rsid w:val="00020BCB"/>
    <w:rsid w:val="0002198D"/>
    <w:rsid w:val="00134581"/>
    <w:rsid w:val="001714DF"/>
    <w:rsid w:val="002D6506"/>
    <w:rsid w:val="003275D1"/>
    <w:rsid w:val="00352267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E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A0777"/>
  <w15:chartTrackingRefBased/>
  <w15:docId w15:val="{58ABEF83-6142-433F-8CD3-7AEE8F5E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937C-097A-4B49-9390-3A07BCA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3</cp:revision>
  <cp:lastPrinted>2013-07-11T12:29:00Z</cp:lastPrinted>
  <dcterms:created xsi:type="dcterms:W3CDTF">2021-04-21T21:13:00Z</dcterms:created>
  <dcterms:modified xsi:type="dcterms:W3CDTF">2021-04-21T21:14:00Z</dcterms:modified>
</cp:coreProperties>
</file>